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AA2" w:rsidRPr="00FB4AA2" w:rsidRDefault="00FB4AA2" w:rsidP="00FB4AA2">
      <w:pPr>
        <w:keepNext/>
        <w:jc w:val="center"/>
        <w:outlineLvl w:val="6"/>
        <w:rPr>
          <w:b/>
          <w:sz w:val="40"/>
        </w:rPr>
      </w:pPr>
      <w:bookmarkStart w:id="0" w:name="_GoBack"/>
      <w:r w:rsidRPr="00FB4AA2">
        <w:rPr>
          <w:b/>
          <w:sz w:val="40"/>
        </w:rPr>
        <w:t>ДУМА</w:t>
      </w:r>
    </w:p>
    <w:p w:rsidR="00FB4AA2" w:rsidRPr="00FB4AA2" w:rsidRDefault="00FB4AA2" w:rsidP="00FB4AA2">
      <w:pPr>
        <w:keepNext/>
        <w:jc w:val="center"/>
        <w:outlineLvl w:val="5"/>
        <w:rPr>
          <w:b/>
          <w:sz w:val="28"/>
        </w:rPr>
      </w:pPr>
      <w:r w:rsidRPr="00FB4AA2">
        <w:rPr>
          <w:b/>
          <w:sz w:val="28"/>
        </w:rPr>
        <w:t>муниципального образования</w:t>
      </w:r>
    </w:p>
    <w:p w:rsidR="00FB4AA2" w:rsidRPr="00FB4AA2" w:rsidRDefault="00FB4AA2" w:rsidP="00FB4AA2">
      <w:pPr>
        <w:keepNext/>
        <w:jc w:val="center"/>
        <w:outlineLvl w:val="5"/>
        <w:rPr>
          <w:b/>
          <w:sz w:val="28"/>
        </w:rPr>
      </w:pPr>
      <w:r w:rsidRPr="00FB4AA2">
        <w:rPr>
          <w:b/>
          <w:sz w:val="28"/>
        </w:rPr>
        <w:t>«Жигаловский район»</w:t>
      </w:r>
    </w:p>
    <w:p w:rsidR="00FB4AA2" w:rsidRPr="00FB4AA2" w:rsidRDefault="00FB4AA2" w:rsidP="00FB4AA2">
      <w:pPr>
        <w:jc w:val="center"/>
        <w:rPr>
          <w:b/>
          <w:sz w:val="24"/>
          <w:szCs w:val="24"/>
        </w:rPr>
      </w:pPr>
      <w:r w:rsidRPr="00FB4AA2">
        <w:rPr>
          <w:b/>
          <w:sz w:val="24"/>
          <w:szCs w:val="24"/>
        </w:rPr>
        <w:t>шестой созыв</w:t>
      </w:r>
    </w:p>
    <w:p w:rsidR="00FB4AA2" w:rsidRPr="00FB4AA2" w:rsidRDefault="00FB4AA2" w:rsidP="00FB4AA2">
      <w:pPr>
        <w:keepNext/>
        <w:jc w:val="center"/>
        <w:outlineLvl w:val="1"/>
        <w:rPr>
          <w:b/>
          <w:sz w:val="40"/>
          <w:szCs w:val="40"/>
        </w:rPr>
      </w:pPr>
      <w:r w:rsidRPr="00FB4AA2">
        <w:rPr>
          <w:b/>
          <w:sz w:val="40"/>
          <w:szCs w:val="40"/>
        </w:rPr>
        <w:t>РЕШЕНИЕ</w:t>
      </w:r>
    </w:p>
    <w:p w:rsidR="004819F8" w:rsidRDefault="004819F8" w:rsidP="00FB4AA2">
      <w:pPr>
        <w:jc w:val="both"/>
        <w:rPr>
          <w:b/>
          <w:sz w:val="24"/>
        </w:rPr>
      </w:pPr>
    </w:p>
    <w:p w:rsidR="004819F8" w:rsidRPr="003F4ED8" w:rsidRDefault="004819F8" w:rsidP="00FB4AA2">
      <w:pPr>
        <w:jc w:val="both"/>
        <w:rPr>
          <w:b/>
          <w:sz w:val="28"/>
          <w:szCs w:val="28"/>
          <w:u w:val="single"/>
          <w:lang w:val="en-US"/>
        </w:rPr>
      </w:pPr>
      <w:r w:rsidRPr="00FB4AA2">
        <w:rPr>
          <w:b/>
          <w:sz w:val="28"/>
          <w:szCs w:val="28"/>
        </w:rPr>
        <w:t>«</w:t>
      </w:r>
      <w:r w:rsidR="003F4ED8">
        <w:rPr>
          <w:b/>
          <w:sz w:val="28"/>
          <w:szCs w:val="28"/>
          <w:lang w:val="en-US"/>
        </w:rPr>
        <w:t>28</w:t>
      </w:r>
      <w:r w:rsidRPr="00FB4AA2">
        <w:rPr>
          <w:b/>
          <w:sz w:val="28"/>
          <w:szCs w:val="28"/>
        </w:rPr>
        <w:t>»</w:t>
      </w:r>
      <w:r w:rsidR="003F4ED8">
        <w:rPr>
          <w:b/>
          <w:sz w:val="28"/>
          <w:szCs w:val="28"/>
          <w:lang w:val="en-US"/>
        </w:rPr>
        <w:t xml:space="preserve"> </w:t>
      </w:r>
      <w:proofErr w:type="spellStart"/>
      <w:r w:rsidR="003F4ED8">
        <w:rPr>
          <w:b/>
          <w:sz w:val="28"/>
          <w:szCs w:val="28"/>
          <w:lang w:val="en-US"/>
        </w:rPr>
        <w:t>апрел</w:t>
      </w:r>
      <w:proofErr w:type="spellEnd"/>
      <w:r w:rsidR="003F4ED8">
        <w:rPr>
          <w:b/>
          <w:sz w:val="28"/>
          <w:szCs w:val="28"/>
        </w:rPr>
        <w:t>я</w:t>
      </w:r>
      <w:r w:rsidR="003F4ED8">
        <w:rPr>
          <w:b/>
          <w:sz w:val="28"/>
          <w:szCs w:val="28"/>
          <w:lang w:val="en-US"/>
        </w:rPr>
        <w:t xml:space="preserve"> </w:t>
      </w:r>
      <w:r w:rsidRPr="00FB4AA2">
        <w:rPr>
          <w:b/>
          <w:sz w:val="28"/>
          <w:szCs w:val="28"/>
        </w:rPr>
        <w:t>2020г. №</w:t>
      </w:r>
      <w:r w:rsidR="003F4ED8">
        <w:rPr>
          <w:b/>
          <w:sz w:val="28"/>
          <w:szCs w:val="28"/>
          <w:lang w:val="en-US"/>
        </w:rPr>
        <w:t>97</w:t>
      </w:r>
    </w:p>
    <w:p w:rsidR="004819F8" w:rsidRDefault="004819F8" w:rsidP="00FB4AA2">
      <w:pPr>
        <w:pStyle w:val="21"/>
        <w:rPr>
          <w:sz w:val="24"/>
          <w:szCs w:val="24"/>
        </w:rPr>
      </w:pPr>
    </w:p>
    <w:p w:rsidR="0035535D" w:rsidRPr="00FB4AA2" w:rsidRDefault="0035535D" w:rsidP="00FB4AA2">
      <w:pPr>
        <w:pStyle w:val="21"/>
        <w:rPr>
          <w:sz w:val="28"/>
          <w:szCs w:val="28"/>
        </w:rPr>
      </w:pPr>
      <w:r w:rsidRPr="00FB4AA2">
        <w:rPr>
          <w:sz w:val="28"/>
          <w:szCs w:val="28"/>
        </w:rPr>
        <w:t>Об исполнении бюджета муниципального</w:t>
      </w:r>
      <w:r w:rsidR="004819F8" w:rsidRPr="00FB4AA2">
        <w:rPr>
          <w:sz w:val="28"/>
          <w:szCs w:val="28"/>
        </w:rPr>
        <w:t xml:space="preserve"> </w:t>
      </w:r>
      <w:r w:rsidRPr="00FB4AA2">
        <w:rPr>
          <w:sz w:val="28"/>
          <w:szCs w:val="28"/>
        </w:rPr>
        <w:t>образования «Жигаловский район»</w:t>
      </w:r>
      <w:r w:rsidR="004819F8" w:rsidRPr="00FB4AA2">
        <w:rPr>
          <w:sz w:val="28"/>
          <w:szCs w:val="28"/>
        </w:rPr>
        <w:t xml:space="preserve"> </w:t>
      </w:r>
      <w:r w:rsidRPr="00FB4AA2">
        <w:rPr>
          <w:sz w:val="28"/>
          <w:szCs w:val="28"/>
        </w:rPr>
        <w:t>за  2019 год</w:t>
      </w:r>
    </w:p>
    <w:p w:rsidR="0035535D" w:rsidRPr="00FB4AA2" w:rsidRDefault="0035535D" w:rsidP="00FB4AA2">
      <w:pPr>
        <w:pStyle w:val="21"/>
        <w:rPr>
          <w:sz w:val="28"/>
          <w:szCs w:val="28"/>
        </w:rPr>
      </w:pPr>
    </w:p>
    <w:p w:rsidR="00FB4AA2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 xml:space="preserve">Заслушав доклад начальника финансового управления МО «Жигаловский район»  Трофимовой Т.В. об исполнении бюджета муниципального образования «Жигаловский район» за 2019 год Дума муниципального образования  «Жигаловский район» 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РЕШИЛА:</w:t>
      </w:r>
    </w:p>
    <w:p w:rsidR="0035535D" w:rsidRPr="00FB4AA2" w:rsidRDefault="00FB4AA2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 xml:space="preserve">1. </w:t>
      </w:r>
      <w:r w:rsidR="0035535D" w:rsidRPr="00FB4AA2">
        <w:rPr>
          <w:sz w:val="28"/>
          <w:szCs w:val="28"/>
        </w:rPr>
        <w:t>Утвердить: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 xml:space="preserve">1.1. Отчет об исполнении бюджета муниципального образования «Жигаловский район» по доходам в сумме 721738,3 тыс. рублей, по расходам в сумме 713410,1 тыс. рублей, профицит – 8328,2 </w:t>
      </w:r>
      <w:proofErr w:type="spellStart"/>
      <w:proofErr w:type="gramStart"/>
      <w:r w:rsidRPr="00FB4AA2">
        <w:rPr>
          <w:sz w:val="28"/>
          <w:szCs w:val="28"/>
        </w:rPr>
        <w:t>тыс.рублей</w:t>
      </w:r>
      <w:proofErr w:type="spellEnd"/>
      <w:proofErr w:type="gramEnd"/>
      <w:r w:rsidRPr="00FB4AA2">
        <w:rPr>
          <w:sz w:val="28"/>
          <w:szCs w:val="28"/>
        </w:rPr>
        <w:t>, и со следующими показателями: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1.1.1. Доходам бюджета муниципального образования «Жигаловский район» по кодам классификации доходов бюджетов за 2019 год согласно приложению 1 к настоящему решению Думы;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1.1.2. Расходам бюджета муниципального образования «Жигаловский район» по разделам и подразделам классификации расходов бюджетов за 2019 год согласно приложению 2 к настоящему решению Думы;</w:t>
      </w:r>
    </w:p>
    <w:p w:rsidR="0035535D" w:rsidRPr="00FB4AA2" w:rsidRDefault="0035535D" w:rsidP="00FB4AA2">
      <w:pPr>
        <w:pStyle w:val="21"/>
        <w:ind w:firstLine="709"/>
        <w:rPr>
          <w:sz w:val="28"/>
          <w:szCs w:val="28"/>
        </w:rPr>
      </w:pPr>
      <w:r w:rsidRPr="00FB4AA2">
        <w:rPr>
          <w:sz w:val="28"/>
          <w:szCs w:val="28"/>
        </w:rPr>
        <w:t>1.1.3. Расходам бюджета муниципального образования «Жигаловский район» по ведомственной структуре расходов бюджета за 2019 год согласно приложению  3 к настоящему решению Думы;</w:t>
      </w:r>
    </w:p>
    <w:p w:rsidR="0035535D" w:rsidRPr="00FB4AA2" w:rsidRDefault="0035535D" w:rsidP="00FB4AA2">
      <w:pPr>
        <w:pStyle w:val="21"/>
        <w:ind w:firstLine="709"/>
        <w:rPr>
          <w:sz w:val="28"/>
          <w:szCs w:val="28"/>
        </w:rPr>
      </w:pPr>
      <w:r w:rsidRPr="00FB4AA2">
        <w:rPr>
          <w:sz w:val="28"/>
          <w:szCs w:val="28"/>
        </w:rPr>
        <w:t xml:space="preserve">1.1.4. Источникам финансирования дефицита бюджета муниципального образования «Жигаловский </w:t>
      </w:r>
      <w:proofErr w:type="gramStart"/>
      <w:r w:rsidRPr="00FB4AA2">
        <w:rPr>
          <w:sz w:val="28"/>
          <w:szCs w:val="28"/>
        </w:rPr>
        <w:t>район»  по</w:t>
      </w:r>
      <w:proofErr w:type="gramEnd"/>
      <w:r w:rsidRPr="00FB4AA2">
        <w:rPr>
          <w:sz w:val="28"/>
          <w:szCs w:val="28"/>
        </w:rPr>
        <w:t xml:space="preserve"> кодам классификации источников финансирования дефицита бюджета за 2019 год согласно приложению 4 к настоящему решению Думы;</w:t>
      </w:r>
    </w:p>
    <w:p w:rsidR="0035535D" w:rsidRPr="00FB4AA2" w:rsidRDefault="00FB4AA2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2.</w:t>
      </w:r>
      <w:r w:rsidR="0035535D" w:rsidRPr="00FB4AA2">
        <w:rPr>
          <w:sz w:val="28"/>
          <w:szCs w:val="28"/>
        </w:rPr>
        <w:t xml:space="preserve"> Принять к сведению: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2.1. Отчет об использовании резервного фонда за 2019 год;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2.2. Отчет об исполнение муниципальных  программ за 2019 год;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2.3. Расходы бюджета по дотации на выравнивание бюджетной обеспеченности  поселений Жигаловского района за 2019 год;</w:t>
      </w:r>
    </w:p>
    <w:p w:rsidR="0035535D" w:rsidRPr="00FB4AA2" w:rsidRDefault="00FB4AA2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lastRenderedPageBreak/>
        <w:t>2.4.</w:t>
      </w:r>
      <w:r w:rsidR="0035535D" w:rsidRPr="00FB4AA2">
        <w:rPr>
          <w:sz w:val="28"/>
          <w:szCs w:val="28"/>
        </w:rPr>
        <w:t xml:space="preserve"> Расходы бюджета муниципального образования «Жигаловский район» по иным межбюджетным трансфертам предоставляемым бюджетам поселений.</w:t>
      </w:r>
    </w:p>
    <w:p w:rsidR="0035535D" w:rsidRPr="00FB4AA2" w:rsidRDefault="0035535D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2.5</w:t>
      </w:r>
      <w:r w:rsidR="00FB4AA2">
        <w:rPr>
          <w:sz w:val="28"/>
          <w:szCs w:val="28"/>
        </w:rPr>
        <w:t>. Сведения</w:t>
      </w:r>
      <w:r w:rsidRPr="00FB4AA2">
        <w:rPr>
          <w:sz w:val="28"/>
          <w:szCs w:val="28"/>
        </w:rPr>
        <w:t xml:space="preserve"> о численности муниципальных служащих, работников муниципальных учреждений, их денежное содержание по состоянию на 01.01.2020 года.</w:t>
      </w:r>
    </w:p>
    <w:p w:rsidR="0035535D" w:rsidRPr="00FB4AA2" w:rsidRDefault="00FB4AA2" w:rsidP="00FB4AA2">
      <w:pPr>
        <w:pStyle w:val="21"/>
        <w:ind w:firstLine="567"/>
        <w:rPr>
          <w:sz w:val="28"/>
          <w:szCs w:val="28"/>
        </w:rPr>
      </w:pPr>
      <w:r w:rsidRPr="00FB4AA2">
        <w:rPr>
          <w:sz w:val="28"/>
          <w:szCs w:val="28"/>
        </w:rPr>
        <w:t>3</w:t>
      </w:r>
      <w:r w:rsidR="0035535D" w:rsidRPr="00FB4AA2">
        <w:rPr>
          <w:sz w:val="28"/>
          <w:szCs w:val="28"/>
        </w:rPr>
        <w:t xml:space="preserve">. Опубликовать настоящее решение в </w:t>
      </w:r>
      <w:r w:rsidRPr="00FB4AA2">
        <w:rPr>
          <w:sz w:val="28"/>
          <w:szCs w:val="28"/>
        </w:rPr>
        <w:t xml:space="preserve">муниципальной </w:t>
      </w:r>
      <w:r w:rsidR="0035535D" w:rsidRPr="00FB4AA2">
        <w:rPr>
          <w:sz w:val="28"/>
          <w:szCs w:val="28"/>
        </w:rPr>
        <w:t>газете «Жигаловский район» и разместить на официальном сайте муниципального образования «Жигаловский район» в информационно-телекоммуникационной сети «Интернет».</w:t>
      </w:r>
    </w:p>
    <w:p w:rsidR="0035535D" w:rsidRPr="00FB4AA2" w:rsidRDefault="0035535D" w:rsidP="00FB4AA2">
      <w:pPr>
        <w:pStyle w:val="21"/>
        <w:rPr>
          <w:sz w:val="28"/>
          <w:szCs w:val="28"/>
        </w:rPr>
      </w:pPr>
    </w:p>
    <w:p w:rsidR="00FB4AA2" w:rsidRDefault="0035535D" w:rsidP="00FB4AA2">
      <w:pPr>
        <w:pStyle w:val="21"/>
        <w:rPr>
          <w:sz w:val="28"/>
          <w:szCs w:val="28"/>
        </w:rPr>
      </w:pPr>
      <w:r w:rsidRPr="00FB4AA2">
        <w:rPr>
          <w:sz w:val="28"/>
          <w:szCs w:val="28"/>
        </w:rPr>
        <w:t xml:space="preserve">Председатель Думы </w:t>
      </w:r>
    </w:p>
    <w:p w:rsidR="0035535D" w:rsidRPr="00FB4AA2" w:rsidRDefault="0035535D" w:rsidP="00FB4AA2">
      <w:pPr>
        <w:pStyle w:val="21"/>
        <w:rPr>
          <w:sz w:val="28"/>
          <w:szCs w:val="28"/>
        </w:rPr>
      </w:pPr>
      <w:r w:rsidRPr="00FB4AA2">
        <w:rPr>
          <w:sz w:val="28"/>
          <w:szCs w:val="28"/>
        </w:rPr>
        <w:t xml:space="preserve">муниципального образования                     </w:t>
      </w:r>
    </w:p>
    <w:p w:rsidR="0035535D" w:rsidRDefault="0035535D" w:rsidP="00FB4AA2">
      <w:pPr>
        <w:pStyle w:val="21"/>
        <w:jc w:val="left"/>
        <w:rPr>
          <w:sz w:val="28"/>
          <w:szCs w:val="28"/>
        </w:rPr>
      </w:pPr>
      <w:r w:rsidRPr="00FB4AA2">
        <w:rPr>
          <w:sz w:val="28"/>
          <w:szCs w:val="28"/>
        </w:rPr>
        <w:t xml:space="preserve">«Жигаловский район»               </w:t>
      </w:r>
      <w:r w:rsidR="00FB4AA2">
        <w:rPr>
          <w:sz w:val="28"/>
          <w:szCs w:val="28"/>
        </w:rPr>
        <w:t xml:space="preserve">                        </w:t>
      </w:r>
      <w:r w:rsidRPr="00FB4AA2">
        <w:rPr>
          <w:sz w:val="28"/>
          <w:szCs w:val="28"/>
        </w:rPr>
        <w:t xml:space="preserve">           </w:t>
      </w:r>
      <w:r w:rsidR="00FB4AA2">
        <w:rPr>
          <w:sz w:val="28"/>
          <w:szCs w:val="28"/>
        </w:rPr>
        <w:t xml:space="preserve">                             Н.Л. Кислова</w:t>
      </w:r>
    </w:p>
    <w:p w:rsidR="00FB4AA2" w:rsidRPr="00FB4AA2" w:rsidRDefault="00FB4AA2" w:rsidP="00FB4AA2">
      <w:pPr>
        <w:pStyle w:val="21"/>
        <w:jc w:val="left"/>
        <w:rPr>
          <w:sz w:val="28"/>
          <w:szCs w:val="28"/>
        </w:rPr>
      </w:pPr>
    </w:p>
    <w:p w:rsidR="0035535D" w:rsidRPr="00FB4AA2" w:rsidRDefault="0035535D" w:rsidP="00FB4AA2">
      <w:pPr>
        <w:pStyle w:val="21"/>
        <w:rPr>
          <w:sz w:val="28"/>
          <w:szCs w:val="28"/>
        </w:rPr>
      </w:pPr>
    </w:p>
    <w:p w:rsidR="0035535D" w:rsidRPr="00FB4AA2" w:rsidRDefault="00FB4AA2" w:rsidP="00FB4AA2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  <w:r w:rsidR="0035535D" w:rsidRPr="00FB4AA2">
        <w:rPr>
          <w:sz w:val="28"/>
          <w:szCs w:val="28"/>
        </w:rPr>
        <w:t xml:space="preserve">муниципального образования </w:t>
      </w:r>
    </w:p>
    <w:p w:rsidR="0035535D" w:rsidRPr="00FB4AA2" w:rsidRDefault="0035535D" w:rsidP="00FB4AA2">
      <w:pPr>
        <w:pStyle w:val="21"/>
        <w:jc w:val="left"/>
        <w:rPr>
          <w:sz w:val="28"/>
          <w:szCs w:val="28"/>
        </w:rPr>
      </w:pPr>
      <w:r w:rsidRPr="00FB4AA2">
        <w:rPr>
          <w:sz w:val="28"/>
          <w:szCs w:val="28"/>
        </w:rPr>
        <w:t xml:space="preserve">«Жигаловский район»                                          </w:t>
      </w:r>
      <w:r w:rsidR="00FB4AA2">
        <w:rPr>
          <w:sz w:val="28"/>
          <w:szCs w:val="28"/>
        </w:rPr>
        <w:t xml:space="preserve">                  </w:t>
      </w:r>
      <w:r w:rsidRPr="00FB4AA2">
        <w:rPr>
          <w:sz w:val="28"/>
          <w:szCs w:val="28"/>
        </w:rPr>
        <w:t xml:space="preserve">            И.Н. </w:t>
      </w:r>
      <w:r w:rsidR="00FB4AA2">
        <w:rPr>
          <w:sz w:val="28"/>
          <w:szCs w:val="28"/>
        </w:rPr>
        <w:t>Федоровский</w:t>
      </w:r>
      <w:bookmarkEnd w:id="0"/>
    </w:p>
    <w:sectPr w:rsidR="0035535D" w:rsidRPr="00FB4AA2" w:rsidSect="00FB4AA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4C25"/>
    <w:rsid w:val="0001227B"/>
    <w:rsid w:val="00020265"/>
    <w:rsid w:val="0004066E"/>
    <w:rsid w:val="00064E3A"/>
    <w:rsid w:val="000C0105"/>
    <w:rsid w:val="000D40E5"/>
    <w:rsid w:val="000D5EBB"/>
    <w:rsid w:val="00100174"/>
    <w:rsid w:val="001B4ABF"/>
    <w:rsid w:val="001E26CD"/>
    <w:rsid w:val="0026403A"/>
    <w:rsid w:val="00265DDF"/>
    <w:rsid w:val="002966FE"/>
    <w:rsid w:val="002E0077"/>
    <w:rsid w:val="002E7D95"/>
    <w:rsid w:val="002F4886"/>
    <w:rsid w:val="0035535D"/>
    <w:rsid w:val="0037227B"/>
    <w:rsid w:val="00372F7C"/>
    <w:rsid w:val="00376F6D"/>
    <w:rsid w:val="00393DDD"/>
    <w:rsid w:val="003C62F9"/>
    <w:rsid w:val="003D3AE6"/>
    <w:rsid w:val="003F4ED8"/>
    <w:rsid w:val="00404730"/>
    <w:rsid w:val="00405F22"/>
    <w:rsid w:val="00427AE7"/>
    <w:rsid w:val="00427C42"/>
    <w:rsid w:val="00440BA9"/>
    <w:rsid w:val="00442CC9"/>
    <w:rsid w:val="004549F8"/>
    <w:rsid w:val="00460789"/>
    <w:rsid w:val="004819F8"/>
    <w:rsid w:val="004D23F9"/>
    <w:rsid w:val="004E4B94"/>
    <w:rsid w:val="00534329"/>
    <w:rsid w:val="005627DF"/>
    <w:rsid w:val="005F3C1D"/>
    <w:rsid w:val="00624C25"/>
    <w:rsid w:val="00661EDE"/>
    <w:rsid w:val="00692120"/>
    <w:rsid w:val="006D2F5B"/>
    <w:rsid w:val="00741428"/>
    <w:rsid w:val="00766307"/>
    <w:rsid w:val="007C2715"/>
    <w:rsid w:val="007D40F0"/>
    <w:rsid w:val="007F4671"/>
    <w:rsid w:val="00823D64"/>
    <w:rsid w:val="00831D30"/>
    <w:rsid w:val="00856DEC"/>
    <w:rsid w:val="008712F1"/>
    <w:rsid w:val="00897D0A"/>
    <w:rsid w:val="008A4327"/>
    <w:rsid w:val="008A6D00"/>
    <w:rsid w:val="009025D9"/>
    <w:rsid w:val="00975505"/>
    <w:rsid w:val="00A23D32"/>
    <w:rsid w:val="00A25010"/>
    <w:rsid w:val="00A250D9"/>
    <w:rsid w:val="00A32188"/>
    <w:rsid w:val="00A36F2E"/>
    <w:rsid w:val="00A40A7E"/>
    <w:rsid w:val="00A6519D"/>
    <w:rsid w:val="00AE612D"/>
    <w:rsid w:val="00B66718"/>
    <w:rsid w:val="00B726CE"/>
    <w:rsid w:val="00B81480"/>
    <w:rsid w:val="00B85D25"/>
    <w:rsid w:val="00BA4440"/>
    <w:rsid w:val="00BC2F85"/>
    <w:rsid w:val="00BC441D"/>
    <w:rsid w:val="00BC5C96"/>
    <w:rsid w:val="00BD7D6F"/>
    <w:rsid w:val="00BE03CE"/>
    <w:rsid w:val="00BE56B8"/>
    <w:rsid w:val="00C512E7"/>
    <w:rsid w:val="00CB4BED"/>
    <w:rsid w:val="00CC0FF0"/>
    <w:rsid w:val="00CE1E74"/>
    <w:rsid w:val="00CE345D"/>
    <w:rsid w:val="00D36144"/>
    <w:rsid w:val="00D43A44"/>
    <w:rsid w:val="00D6577C"/>
    <w:rsid w:val="00D93504"/>
    <w:rsid w:val="00DB2249"/>
    <w:rsid w:val="00DC69E1"/>
    <w:rsid w:val="00DE1335"/>
    <w:rsid w:val="00DF04BC"/>
    <w:rsid w:val="00DF4733"/>
    <w:rsid w:val="00E31BBF"/>
    <w:rsid w:val="00E4010C"/>
    <w:rsid w:val="00E44E34"/>
    <w:rsid w:val="00E6444C"/>
    <w:rsid w:val="00E83391"/>
    <w:rsid w:val="00EB486B"/>
    <w:rsid w:val="00EB5851"/>
    <w:rsid w:val="00ED3F5C"/>
    <w:rsid w:val="00EE2C09"/>
    <w:rsid w:val="00F047AE"/>
    <w:rsid w:val="00F110D7"/>
    <w:rsid w:val="00F211ED"/>
    <w:rsid w:val="00F40D6A"/>
    <w:rsid w:val="00F82FDC"/>
    <w:rsid w:val="00F87194"/>
    <w:rsid w:val="00FB4AA2"/>
    <w:rsid w:val="00FD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54BAEC"/>
  <w15:docId w15:val="{8611D102-C1AA-4947-B565-751BF0F4E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C2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24C25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FB4A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24C25"/>
    <w:pPr>
      <w:keepNext/>
      <w:ind w:left="-1701"/>
      <w:jc w:val="center"/>
      <w:outlineLvl w:val="4"/>
    </w:pPr>
    <w:rPr>
      <w:b/>
      <w:sz w:val="44"/>
    </w:rPr>
  </w:style>
  <w:style w:type="paragraph" w:styleId="6">
    <w:name w:val="heading 6"/>
    <w:basedOn w:val="a"/>
    <w:next w:val="a"/>
    <w:link w:val="60"/>
    <w:uiPriority w:val="99"/>
    <w:qFormat/>
    <w:rsid w:val="00624C25"/>
    <w:pPr>
      <w:keepNext/>
      <w:ind w:left="-1701"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624C25"/>
    <w:pPr>
      <w:keepNext/>
      <w:jc w:val="center"/>
      <w:outlineLvl w:val="6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4C2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624C2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624C2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624C2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624C25"/>
    <w:pPr>
      <w:jc w:val="both"/>
    </w:pPr>
    <w:rPr>
      <w:sz w:val="26"/>
    </w:rPr>
  </w:style>
  <w:style w:type="paragraph" w:styleId="a3">
    <w:name w:val="Balloon Text"/>
    <w:basedOn w:val="a"/>
    <w:link w:val="a4"/>
    <w:uiPriority w:val="99"/>
    <w:semiHidden/>
    <w:rsid w:val="00A65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A4440"/>
    <w:rPr>
      <w:rFonts w:ascii="Times New Roman" w:hAnsi="Times New Roman" w:cs="Times New Roman"/>
      <w:sz w:val="2"/>
    </w:rPr>
  </w:style>
  <w:style w:type="character" w:customStyle="1" w:styleId="20">
    <w:name w:val="Заголовок 2 Знак"/>
    <w:link w:val="2"/>
    <w:semiHidden/>
    <w:rsid w:val="00FB4AA2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371</Words>
  <Characters>2118</Characters>
  <Application>Microsoft Office Word</Application>
  <DocSecurity>0</DocSecurity>
  <Lines>17</Lines>
  <Paragraphs>4</Paragraphs>
  <ScaleCrop>false</ScaleCrop>
  <Company>UralSOFT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</dc:creator>
  <cp:keywords/>
  <dc:description/>
  <cp:lastModifiedBy>COMPEM</cp:lastModifiedBy>
  <cp:revision>54</cp:revision>
  <cp:lastPrinted>2019-04-03T06:09:00Z</cp:lastPrinted>
  <dcterms:created xsi:type="dcterms:W3CDTF">2018-03-26T03:56:00Z</dcterms:created>
  <dcterms:modified xsi:type="dcterms:W3CDTF">2020-04-29T00:11:00Z</dcterms:modified>
</cp:coreProperties>
</file>